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E7" w:rsidRDefault="003A51E7" w:rsidP="004C086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E752A">
        <w:rPr>
          <w:rFonts w:ascii="方正小标宋_GBK" w:eastAsia="方正小标宋_GBK" w:hint="eastAsia"/>
          <w:sz w:val="44"/>
          <w:szCs w:val="44"/>
        </w:rPr>
        <w:t>拟换发《爆破作业单位许可证》</w:t>
      </w:r>
      <w:r>
        <w:rPr>
          <w:rFonts w:ascii="方正小标宋_GBK" w:eastAsia="方正小标宋_GBK"/>
          <w:sz w:val="44"/>
          <w:szCs w:val="44"/>
        </w:rPr>
        <w:t>(</w:t>
      </w:r>
      <w:r>
        <w:rPr>
          <w:rFonts w:ascii="方正小标宋_GBK" w:eastAsia="方正小标宋_GBK" w:hint="eastAsia"/>
          <w:sz w:val="44"/>
          <w:szCs w:val="44"/>
        </w:rPr>
        <w:t>非营业性</w:t>
      </w:r>
      <w:r>
        <w:rPr>
          <w:rFonts w:ascii="方正小标宋_GBK" w:eastAsia="方正小标宋_GBK"/>
          <w:sz w:val="44"/>
          <w:szCs w:val="44"/>
        </w:rPr>
        <w:t>)</w:t>
      </w:r>
      <w:r w:rsidRPr="007E752A">
        <w:rPr>
          <w:rFonts w:ascii="方正小标宋_GBK" w:eastAsia="方正小标宋_GBK" w:hint="eastAsia"/>
          <w:sz w:val="44"/>
          <w:szCs w:val="44"/>
        </w:rPr>
        <w:t>单位名单</w:t>
      </w:r>
    </w:p>
    <w:p w:rsidR="003A51E7" w:rsidRPr="00690B81" w:rsidRDefault="003A51E7" w:rsidP="004C086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5209"/>
        <w:gridCol w:w="2693"/>
      </w:tblGrid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765AC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765AC">
              <w:rPr>
                <w:rFonts w:ascii="仿宋_GB2312" w:eastAsia="仿宋_GB2312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2693" w:type="dxa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E765AC">
              <w:rPr>
                <w:rFonts w:ascii="仿宋_GB2312" w:eastAsia="仿宋_GB2312" w:hint="eastAsia"/>
                <w:b/>
                <w:sz w:val="30"/>
                <w:szCs w:val="30"/>
              </w:rPr>
              <w:t>备</w:t>
            </w:r>
            <w:r w:rsidRPr="00E765AC"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 w:rsidRPr="00E765AC">
              <w:rPr>
                <w:rFonts w:ascii="仿宋_GB2312" w:eastAsia="仿宋_GB2312" w:hint="eastAsia"/>
                <w:b/>
                <w:sz w:val="30"/>
                <w:szCs w:val="30"/>
              </w:rPr>
              <w:t>注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D5023C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山东海力实业集团有限公司石桥煤矿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D5023C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山东华宁矿业集团有限公司保安煤矿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D5023C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山东华宁矿业集团有限公司鑫安煤矿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D5023C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山东金阳矿业集团有限公司金阳煤矿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D5023C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山东亨达煤业有限公司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D5023C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新汶矿业集团有限责任公司华丰煤矿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D5023C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山东东平宏达矿业有限公司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肥城白庄煤矿有限公司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山东兴杨矿业有限责任公司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山东新查庄矿业有限责任公司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山东新陶阳矿业有限责任公司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山东鲁能泰山矿业开发有限公司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山东鑫国煤电有限责任公司汶阳石膏矿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山东泰山能源有限责任公司翟镇煤矿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山东泰山能源有限责任公司协庄煤矿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16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E765AC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新汶矿业集团有限责任公司孙村煤矿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17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山东良庄矿业有限公司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18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山东明兴矿业集团有限公司小港煤矿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19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山东泰丰矿业集团有限公司王家寨煤矿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  <w:tr w:rsidR="003A51E7" w:rsidRPr="00E765AC" w:rsidTr="004C086F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A51E7" w:rsidRPr="00E765AC" w:rsidRDefault="003A51E7" w:rsidP="00E765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765AC">
              <w:rPr>
                <w:rFonts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5209" w:type="dxa"/>
            <w:vAlign w:val="center"/>
          </w:tcPr>
          <w:p w:rsidR="003A51E7" w:rsidRPr="00E765AC" w:rsidRDefault="003A51E7" w:rsidP="00860384">
            <w:pPr>
              <w:rPr>
                <w:rFonts w:ascii="仿宋_GB2312" w:eastAsia="仿宋_GB2312"/>
                <w:sz w:val="28"/>
                <w:szCs w:val="28"/>
              </w:rPr>
            </w:pPr>
            <w:r w:rsidRPr="00E765AC">
              <w:rPr>
                <w:rFonts w:ascii="仿宋_GB2312" w:eastAsia="仿宋_GB2312" w:hint="eastAsia"/>
                <w:sz w:val="28"/>
                <w:szCs w:val="28"/>
              </w:rPr>
              <w:t>新泰市汶河矿业有限公司</w:t>
            </w:r>
          </w:p>
        </w:tc>
        <w:tc>
          <w:tcPr>
            <w:tcW w:w="2693" w:type="dxa"/>
            <w:vAlign w:val="center"/>
          </w:tcPr>
          <w:p w:rsidR="003A51E7" w:rsidRPr="00E765AC" w:rsidRDefault="003A51E7" w:rsidP="00E765AC">
            <w:pPr>
              <w:jc w:val="center"/>
            </w:pPr>
            <w:r w:rsidRPr="00E765AC">
              <w:rPr>
                <w:rFonts w:ascii="仿宋_GB2312" w:eastAsia="仿宋_GB2312" w:hint="eastAsia"/>
                <w:sz w:val="24"/>
                <w:szCs w:val="24"/>
              </w:rPr>
              <w:t>非营业性爆破作业单位</w:t>
            </w:r>
          </w:p>
        </w:tc>
      </w:tr>
    </w:tbl>
    <w:p w:rsidR="003A51E7" w:rsidRPr="00902EBC" w:rsidRDefault="003A51E7" w:rsidP="004C086F"/>
    <w:sectPr w:rsidR="003A51E7" w:rsidRPr="00902EBC" w:rsidSect="004C086F">
      <w:pgSz w:w="11906" w:h="16838"/>
      <w:pgMar w:top="1440" w:right="1797" w:bottom="935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3C9"/>
    <w:rsid w:val="000A3399"/>
    <w:rsid w:val="001333C9"/>
    <w:rsid w:val="003A51E7"/>
    <w:rsid w:val="004C086F"/>
    <w:rsid w:val="00690B81"/>
    <w:rsid w:val="0070744D"/>
    <w:rsid w:val="007E752A"/>
    <w:rsid w:val="00860384"/>
    <w:rsid w:val="0089027B"/>
    <w:rsid w:val="008E6644"/>
    <w:rsid w:val="008E6FA2"/>
    <w:rsid w:val="00902EBC"/>
    <w:rsid w:val="00A44A50"/>
    <w:rsid w:val="00AD3BE9"/>
    <w:rsid w:val="00BA449B"/>
    <w:rsid w:val="00C86C13"/>
    <w:rsid w:val="00D5023C"/>
    <w:rsid w:val="00E765AC"/>
    <w:rsid w:val="00E96AC7"/>
    <w:rsid w:val="00F24E4B"/>
    <w:rsid w:val="00F6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A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3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94</Words>
  <Characters>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刘虎</cp:lastModifiedBy>
  <cp:revision>7</cp:revision>
  <cp:lastPrinted>2022-07-05T07:24:00Z</cp:lastPrinted>
  <dcterms:created xsi:type="dcterms:W3CDTF">2022-06-28T23:57:00Z</dcterms:created>
  <dcterms:modified xsi:type="dcterms:W3CDTF">2022-07-07T01:16:00Z</dcterms:modified>
</cp:coreProperties>
</file>